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C4E" w14:textId="77777777" w:rsidR="0089266C" w:rsidRDefault="00C02CDC">
      <w:pPr>
        <w:pStyle w:val="Gvde"/>
        <w:spacing w:line="360" w:lineRule="auto"/>
        <w:jc w:val="both"/>
        <w:rPr>
          <w:rFonts w:hint="eastAsia"/>
        </w:rPr>
      </w:pPr>
      <w:r>
        <w:tab/>
      </w:r>
    </w:p>
    <w:p w14:paraId="5B4D362B" w14:textId="77F3414C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ADI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3C23F6CC" w14:textId="27F187CB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SOYADI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4ABFCE85" w14:textId="33E9B5D5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TC.NO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3B629910" w14:textId="1127D0F9" w:rsidR="0089266C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SINIF VE RÜTBESİ (*)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  <w:t>:</w:t>
      </w:r>
    </w:p>
    <w:p w14:paraId="3F88A338" w14:textId="71A3BA5E" w:rsidR="002829DC" w:rsidRPr="001F5136" w:rsidRDefault="002829DC">
      <w:pPr>
        <w:pStyle w:val="Gvd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DOĞUM TARİHİ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096BEFF" w14:textId="77777777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EMEKLİLİK/AYRILMA TARİHİ</w:t>
      </w:r>
      <w:r w:rsidRPr="001F5136">
        <w:rPr>
          <w:rFonts w:ascii="Arial" w:hAnsi="Arial" w:cs="Arial"/>
        </w:rPr>
        <w:tab/>
        <w:t>:</w:t>
      </w:r>
    </w:p>
    <w:p w14:paraId="422A21B7" w14:textId="5A157916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CEP TEL.NO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655C4497" w14:textId="04D32972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E-POSTA</w:t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>:</w:t>
      </w:r>
    </w:p>
    <w:p w14:paraId="1FC05044" w14:textId="43E54D67" w:rsidR="0089266C" w:rsidRPr="001F5136" w:rsidRDefault="00553BBF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İKAMETG</w:t>
      </w:r>
      <w:r w:rsidR="00D36AEE" w:rsidRPr="001F5136">
        <w:rPr>
          <w:rFonts w:ascii="Arial" w:hAnsi="Arial" w:cs="Arial"/>
        </w:rPr>
        <w:t>A</w:t>
      </w:r>
      <w:r w:rsidRPr="001F5136">
        <w:rPr>
          <w:rFonts w:ascii="Arial" w:hAnsi="Arial" w:cs="Arial"/>
        </w:rPr>
        <w:t>H</w:t>
      </w:r>
      <w:r w:rsidR="00C02CDC" w:rsidRPr="001F5136">
        <w:rPr>
          <w:rFonts w:ascii="Arial" w:hAnsi="Arial" w:cs="Arial"/>
        </w:rPr>
        <w:t xml:space="preserve"> ADRESİ</w:t>
      </w:r>
      <w:r w:rsidR="00C02CDC" w:rsidRPr="001F5136">
        <w:rPr>
          <w:rFonts w:ascii="Arial" w:hAnsi="Arial" w:cs="Arial"/>
        </w:rPr>
        <w:tab/>
      </w:r>
      <w:r w:rsidR="00C02CDC" w:rsidRPr="001F5136">
        <w:rPr>
          <w:rFonts w:ascii="Arial" w:hAnsi="Arial" w:cs="Arial"/>
        </w:rPr>
        <w:tab/>
        <w:t>:</w:t>
      </w:r>
    </w:p>
    <w:p w14:paraId="2FD3FA66" w14:textId="77777777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ACİL DURUM İRTİBAT TEL.NO</w:t>
      </w:r>
      <w:r w:rsidRPr="001F5136">
        <w:rPr>
          <w:rFonts w:ascii="Arial" w:hAnsi="Arial" w:cs="Arial"/>
        </w:rPr>
        <w:tab/>
        <w:t>:</w:t>
      </w:r>
    </w:p>
    <w:p w14:paraId="33AB8FEB" w14:textId="644B63F9" w:rsidR="0089266C" w:rsidRDefault="0089266C">
      <w:pPr>
        <w:pStyle w:val="Gvde"/>
        <w:spacing w:line="360" w:lineRule="auto"/>
        <w:jc w:val="both"/>
        <w:rPr>
          <w:rFonts w:ascii="Arial" w:hAnsi="Arial" w:cs="Arial"/>
        </w:rPr>
      </w:pPr>
    </w:p>
    <w:p w14:paraId="3B4727BE" w14:textId="33CC6729" w:rsidR="00E80204" w:rsidRDefault="00E80204">
      <w:pPr>
        <w:pStyle w:val="Gvde"/>
        <w:spacing w:line="360" w:lineRule="auto"/>
        <w:jc w:val="both"/>
        <w:rPr>
          <w:rFonts w:ascii="Arial" w:hAnsi="Arial" w:cs="Arial"/>
        </w:rPr>
      </w:pPr>
    </w:p>
    <w:p w14:paraId="57BCF154" w14:textId="5A0DA2BC" w:rsidR="0089266C" w:rsidRPr="001F5136" w:rsidRDefault="00C02CDC" w:rsidP="001F5136">
      <w:pPr>
        <w:pStyle w:val="Gvde"/>
        <w:spacing w:line="360" w:lineRule="auto"/>
        <w:jc w:val="center"/>
        <w:rPr>
          <w:rFonts w:ascii="Arial" w:hAnsi="Arial" w:cs="Arial"/>
        </w:rPr>
      </w:pPr>
      <w:r w:rsidRPr="001F5136">
        <w:rPr>
          <w:rFonts w:ascii="Arial" w:hAnsi="Arial" w:cs="Arial"/>
        </w:rPr>
        <w:t>1988 Mezunları Yardımlaşma ve Dayanışma Derneği Başkanlığına,</w:t>
      </w:r>
    </w:p>
    <w:p w14:paraId="5432E530" w14:textId="77777777" w:rsidR="001F5136" w:rsidRPr="001F5136" w:rsidRDefault="00C02CDC" w:rsidP="001F5136">
      <w:pPr>
        <w:pStyle w:val="TabloStili2"/>
        <w:ind w:firstLine="720"/>
        <w:jc w:val="both"/>
        <w:rPr>
          <w:rFonts w:ascii="Arial" w:hAnsi="Arial" w:cs="Arial"/>
          <w:sz w:val="22"/>
          <w:szCs w:val="22"/>
        </w:rPr>
      </w:pPr>
      <w:r w:rsidRPr="001F5136">
        <w:rPr>
          <w:rFonts w:ascii="Arial" w:hAnsi="Arial" w:cs="Arial"/>
          <w:sz w:val="22"/>
          <w:szCs w:val="22"/>
        </w:rPr>
        <w:t>Derneğinize üye olabilme koşullarını taşıyorum. Dernek tüzüğünde belirtilen amaç, hak ve sorumlulukları kabul ediyorum. Yukardaki bilgilerin bana ait olduğunu taahhüt ediyorum ve derneğe üye olmak istiyorum</w:t>
      </w:r>
      <w:r w:rsidR="001F5136" w:rsidRPr="001F5136">
        <w:rPr>
          <w:rFonts w:ascii="Arial" w:hAnsi="Arial" w:cs="Arial"/>
          <w:sz w:val="22"/>
          <w:szCs w:val="22"/>
        </w:rPr>
        <w:t>.</w:t>
      </w:r>
    </w:p>
    <w:p w14:paraId="4CA04498" w14:textId="770348D9" w:rsidR="001F5136" w:rsidRPr="001F5136" w:rsidRDefault="001F5136" w:rsidP="001F5136">
      <w:pPr>
        <w:pStyle w:val="TabloStili2"/>
        <w:ind w:firstLine="720"/>
        <w:jc w:val="both"/>
        <w:rPr>
          <w:rFonts w:ascii="Arial" w:hAnsi="Arial" w:cs="Arial"/>
          <w:sz w:val="22"/>
          <w:szCs w:val="22"/>
        </w:rPr>
      </w:pPr>
      <w:r w:rsidRPr="001F5136">
        <w:rPr>
          <w:rFonts w:ascii="Arial" w:hAnsi="Arial" w:cs="Arial"/>
          <w:sz w:val="22"/>
          <w:szCs w:val="22"/>
        </w:rPr>
        <w:t>A</w:t>
      </w:r>
      <w:r w:rsidR="000869E6" w:rsidRPr="001F5136">
        <w:rPr>
          <w:rFonts w:ascii="Arial" w:hAnsi="Arial" w:cs="Arial"/>
          <w:sz w:val="22"/>
          <w:szCs w:val="22"/>
        </w:rPr>
        <w:t xml:space="preserve">şağıdaki </w:t>
      </w:r>
      <w:r w:rsidR="00E9433C">
        <w:rPr>
          <w:rFonts w:ascii="Arial" w:hAnsi="Arial" w:cs="Arial"/>
          <w:sz w:val="22"/>
          <w:szCs w:val="22"/>
          <w:lang w:val="en-US"/>
        </w:rPr>
        <w:t>“</w:t>
      </w:r>
      <w:r w:rsidR="000869E6" w:rsidRPr="001F5136">
        <w:rPr>
          <w:rFonts w:ascii="Arial" w:hAnsi="Arial" w:cs="Arial"/>
          <w:sz w:val="22"/>
          <w:szCs w:val="22"/>
        </w:rPr>
        <w:t>Gizlilik/Kişisel Verilerin Korunması Politikası ve İletişim İznini</w:t>
      </w:r>
      <w:r w:rsidR="00E9433C">
        <w:rPr>
          <w:rFonts w:ascii="Arial" w:hAnsi="Arial" w:cs="Arial"/>
          <w:sz w:val="22"/>
          <w:szCs w:val="22"/>
        </w:rPr>
        <w:t>”</w:t>
      </w:r>
      <w:r w:rsidR="000869E6" w:rsidRPr="001F5136">
        <w:rPr>
          <w:rFonts w:ascii="Arial" w:hAnsi="Arial" w:cs="Arial"/>
          <w:sz w:val="22"/>
          <w:szCs w:val="22"/>
        </w:rPr>
        <w:t xml:space="preserve"> kabul ediyorum</w:t>
      </w:r>
      <w:r>
        <w:rPr>
          <w:rFonts w:ascii="Arial" w:hAnsi="Arial" w:cs="Arial"/>
          <w:sz w:val="22"/>
          <w:szCs w:val="22"/>
        </w:rPr>
        <w:t>,</w:t>
      </w:r>
      <w:r w:rsidRPr="001F5136">
        <w:rPr>
          <w:rFonts w:ascii="Arial" w:hAnsi="Arial" w:cs="Arial"/>
          <w:sz w:val="22"/>
          <w:szCs w:val="22"/>
        </w:rPr>
        <w:t xml:space="preserve"> kişisel verilerimin işlenmesine açık rıza veriyorum</w:t>
      </w:r>
      <w:r>
        <w:rPr>
          <w:rFonts w:ascii="Arial" w:hAnsi="Arial" w:cs="Arial"/>
          <w:sz w:val="22"/>
          <w:szCs w:val="22"/>
        </w:rPr>
        <w:t xml:space="preserve"> </w:t>
      </w:r>
      <w:r w:rsidRPr="001F5136">
        <w:rPr>
          <w:rFonts w:ascii="Arial" w:hAnsi="Arial" w:cs="Arial"/>
          <w:sz w:val="22"/>
          <w:szCs w:val="22"/>
        </w:rPr>
        <w:t>(***).</w:t>
      </w:r>
    </w:p>
    <w:p w14:paraId="0682FDE2" w14:textId="76FC6AF6" w:rsidR="0089266C" w:rsidRPr="001F5136" w:rsidRDefault="00C02CDC" w:rsidP="001F5136">
      <w:pPr>
        <w:pStyle w:val="TabloStili2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1F5136">
        <w:rPr>
          <w:rFonts w:ascii="Arial" w:hAnsi="Arial" w:cs="Arial"/>
          <w:sz w:val="22"/>
          <w:szCs w:val="22"/>
        </w:rPr>
        <w:t>Gerekli işlemlerin yapılmasını rica ederim</w:t>
      </w:r>
      <w:r w:rsidR="00DF279C" w:rsidRPr="001F5136">
        <w:rPr>
          <w:rFonts w:ascii="Arial" w:hAnsi="Arial" w:cs="Arial"/>
          <w:sz w:val="22"/>
          <w:szCs w:val="22"/>
        </w:rPr>
        <w:t>.   … /… /202…</w:t>
      </w:r>
    </w:p>
    <w:p w14:paraId="6A527CD3" w14:textId="77777777" w:rsidR="0089266C" w:rsidRPr="001F5136" w:rsidRDefault="0089266C">
      <w:pPr>
        <w:pStyle w:val="Gvde"/>
        <w:spacing w:line="360" w:lineRule="auto"/>
        <w:jc w:val="both"/>
        <w:rPr>
          <w:rFonts w:ascii="Arial" w:hAnsi="Arial" w:cs="Arial"/>
        </w:rPr>
      </w:pPr>
    </w:p>
    <w:p w14:paraId="41AEDFC3" w14:textId="62659A2E" w:rsidR="000869E6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Pr="001F5136">
        <w:rPr>
          <w:rFonts w:ascii="Arial" w:hAnsi="Arial" w:cs="Arial"/>
        </w:rPr>
        <w:tab/>
      </w:r>
      <w:r w:rsidR="000869E6" w:rsidRPr="001F5136">
        <w:rPr>
          <w:rFonts w:ascii="Arial" w:hAnsi="Arial" w:cs="Arial"/>
        </w:rPr>
        <w:tab/>
        <w:t>İmza</w:t>
      </w:r>
    </w:p>
    <w:p w14:paraId="63C41D60" w14:textId="75A7CEA1" w:rsidR="000869E6" w:rsidRPr="001F5136" w:rsidRDefault="00C02CDC" w:rsidP="000869E6">
      <w:pPr>
        <w:pStyle w:val="Gvde"/>
        <w:spacing w:line="360" w:lineRule="auto"/>
        <w:ind w:left="7920" w:firstLine="720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 xml:space="preserve">Ad Soyad </w:t>
      </w:r>
    </w:p>
    <w:p w14:paraId="79C277CB" w14:textId="0317CD7F" w:rsidR="0089266C" w:rsidRPr="001F5136" w:rsidRDefault="0089266C" w:rsidP="000869E6">
      <w:pPr>
        <w:pStyle w:val="Gvde"/>
        <w:spacing w:line="360" w:lineRule="auto"/>
        <w:ind w:left="7920" w:firstLine="720"/>
        <w:jc w:val="both"/>
        <w:rPr>
          <w:rFonts w:ascii="Arial" w:hAnsi="Arial" w:cs="Arial"/>
        </w:rPr>
      </w:pPr>
    </w:p>
    <w:p w14:paraId="0E5E7F6E" w14:textId="77777777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  <w:u w:val="single"/>
        </w:rPr>
      </w:pPr>
      <w:r w:rsidRPr="001F5136">
        <w:rPr>
          <w:rFonts w:ascii="Arial" w:hAnsi="Arial" w:cs="Arial"/>
          <w:u w:val="single"/>
        </w:rPr>
        <w:t>EKLER</w:t>
      </w:r>
      <w:r w:rsidRPr="001F5136">
        <w:rPr>
          <w:rFonts w:ascii="Arial" w:hAnsi="Arial" w:cs="Arial"/>
          <w:u w:val="single"/>
        </w:rPr>
        <w:tab/>
      </w:r>
      <w:r w:rsidRPr="001F5136">
        <w:rPr>
          <w:rFonts w:ascii="Arial" w:hAnsi="Arial" w:cs="Arial"/>
          <w:u w:val="single"/>
        </w:rPr>
        <w:tab/>
      </w:r>
      <w:r w:rsidRPr="001F5136">
        <w:rPr>
          <w:rFonts w:ascii="Arial" w:hAnsi="Arial" w:cs="Arial"/>
          <w:u w:val="single"/>
        </w:rPr>
        <w:tab/>
        <w:t>:</w:t>
      </w:r>
    </w:p>
    <w:p w14:paraId="5A4B52CF" w14:textId="77777777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İKİ ADET FOTOĞRAF</w:t>
      </w:r>
    </w:p>
    <w:p w14:paraId="16B4C3B7" w14:textId="542B2F1A" w:rsidR="0089266C" w:rsidRPr="001F5136" w:rsidRDefault="00C02CDC">
      <w:pPr>
        <w:pStyle w:val="Gvde"/>
        <w:spacing w:line="360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GİRİŞ VE YILLIK AİDAT DEKONTU (**)</w:t>
      </w:r>
    </w:p>
    <w:p w14:paraId="27C0D53A" w14:textId="77777777" w:rsidR="0089266C" w:rsidRPr="001F5136" w:rsidRDefault="0089266C">
      <w:pPr>
        <w:pStyle w:val="Gvde"/>
        <w:spacing w:line="360" w:lineRule="auto"/>
        <w:jc w:val="both"/>
        <w:rPr>
          <w:rFonts w:ascii="Arial" w:hAnsi="Arial" w:cs="Arial"/>
          <w:u w:val="single"/>
        </w:rPr>
      </w:pPr>
    </w:p>
    <w:p w14:paraId="2BC0D5F5" w14:textId="77777777" w:rsidR="0089266C" w:rsidRPr="001F5136" w:rsidRDefault="00C02CDC" w:rsidP="00E80204">
      <w:pPr>
        <w:pStyle w:val="Gvde"/>
        <w:spacing w:line="276" w:lineRule="auto"/>
        <w:jc w:val="both"/>
        <w:rPr>
          <w:rFonts w:ascii="Arial" w:hAnsi="Arial" w:cs="Arial"/>
        </w:rPr>
      </w:pPr>
      <w:r w:rsidRPr="001F5136">
        <w:rPr>
          <w:rFonts w:ascii="Arial" w:hAnsi="Arial" w:cs="Arial"/>
        </w:rPr>
        <w:t>———————————————————————————————————————————</w:t>
      </w:r>
    </w:p>
    <w:p w14:paraId="1FDCE136" w14:textId="77777777" w:rsidR="0089266C" w:rsidRPr="001F5136" w:rsidRDefault="00C02CDC" w:rsidP="00E80204">
      <w:pPr>
        <w:pStyle w:val="Gvde"/>
        <w:spacing w:line="276" w:lineRule="auto"/>
        <w:jc w:val="both"/>
        <w:rPr>
          <w:rFonts w:ascii="Arial" w:hAnsi="Arial" w:cs="Arial"/>
          <w:i/>
          <w:iCs/>
        </w:rPr>
      </w:pPr>
      <w:r w:rsidRPr="001F5136">
        <w:rPr>
          <w:rFonts w:ascii="Arial" w:hAnsi="Arial" w:cs="Arial"/>
        </w:rPr>
        <w:t xml:space="preserve">(*) </w:t>
      </w:r>
      <w:r w:rsidRPr="001F5136">
        <w:rPr>
          <w:rFonts w:ascii="Arial" w:hAnsi="Arial" w:cs="Arial"/>
          <w:i/>
          <w:iCs/>
        </w:rPr>
        <w:t>Askeri Lise ve Harp Okulundan ayrılanlar As.Öğc. ve ayrıldığı sınıf/Bl.Ks. yazacak</w:t>
      </w:r>
    </w:p>
    <w:p w14:paraId="77B899D9" w14:textId="7B841D8A" w:rsidR="0089266C" w:rsidRPr="001F5136" w:rsidRDefault="00C02CDC" w:rsidP="00E80204">
      <w:pPr>
        <w:pStyle w:val="Gvde"/>
        <w:spacing w:line="276" w:lineRule="auto"/>
        <w:jc w:val="both"/>
        <w:rPr>
          <w:rFonts w:ascii="Arial" w:hAnsi="Arial" w:cs="Arial"/>
          <w:i/>
          <w:iCs/>
        </w:rPr>
      </w:pPr>
      <w:bookmarkStart w:id="0" w:name="_Hlk79501836"/>
      <w:r w:rsidRPr="001F5136">
        <w:rPr>
          <w:rFonts w:ascii="Arial" w:hAnsi="Arial" w:cs="Arial"/>
          <w:i/>
          <w:iCs/>
        </w:rPr>
        <w:t xml:space="preserve">(**) </w:t>
      </w:r>
      <w:bookmarkEnd w:id="0"/>
      <w:r w:rsidRPr="001F5136">
        <w:rPr>
          <w:rFonts w:ascii="Arial" w:hAnsi="Arial" w:cs="Arial"/>
          <w:i/>
          <w:iCs/>
        </w:rPr>
        <w:t>Dernek IBAN numarasına yatırılırken açıklama bölümüne giriş aidatı/üye aidatı bedeli yazılacak.</w:t>
      </w:r>
    </w:p>
    <w:p w14:paraId="166E3D08" w14:textId="4F183052" w:rsidR="00D36AEE" w:rsidRPr="001F5136" w:rsidRDefault="00D36AEE" w:rsidP="00E80204">
      <w:pPr>
        <w:pStyle w:val="Gvde"/>
        <w:spacing w:line="276" w:lineRule="auto"/>
        <w:jc w:val="both"/>
        <w:rPr>
          <w:rFonts w:ascii="Arial" w:hAnsi="Arial" w:cs="Arial"/>
          <w:i/>
          <w:iCs/>
        </w:rPr>
      </w:pPr>
      <w:r w:rsidRPr="001F5136">
        <w:rPr>
          <w:rFonts w:ascii="Arial" w:hAnsi="Arial" w:cs="Arial"/>
          <w:i/>
          <w:iCs/>
        </w:rPr>
        <w:t>(*</w:t>
      </w:r>
      <w:r w:rsidR="000869E6" w:rsidRPr="001F5136">
        <w:rPr>
          <w:rFonts w:ascii="Arial" w:hAnsi="Arial" w:cs="Arial"/>
          <w:i/>
          <w:iCs/>
        </w:rPr>
        <w:t>*</w:t>
      </w:r>
      <w:r w:rsidRPr="001F5136">
        <w:rPr>
          <w:rFonts w:ascii="Arial" w:hAnsi="Arial" w:cs="Arial"/>
          <w:i/>
          <w:iCs/>
        </w:rPr>
        <w:t xml:space="preserve">*) (KABUL) İşbu Gizlilik/Kişisel Verilerin Korunması Politikası ve İletişim İznini kabul etmekle, bizimle paylaşılmasına rıza göstermiş olduğunuz kişisel verilerinizin,1988 MEZUNLARI YARDIMLAŞMA VE DAYANIŞMA DERNEĞİ tarafından her türlü elektronik iletişimin telefon, kısa mesaj (SMS), e-posta ve benzeri yollarla yapılması ve diğer iletişim mesajlarının gönderilmesi amacıyla; toplanmasına, saklanmasına, işlenmesine, kullanılmasına </w:t>
      </w:r>
      <w:r w:rsidR="00E9433C">
        <w:rPr>
          <w:rFonts w:ascii="Arial" w:hAnsi="Arial" w:cs="Arial"/>
          <w:i/>
          <w:iCs/>
        </w:rPr>
        <w:t>açık rıza</w:t>
      </w:r>
      <w:r w:rsidRPr="001F5136">
        <w:rPr>
          <w:rFonts w:ascii="Arial" w:hAnsi="Arial" w:cs="Arial"/>
          <w:i/>
          <w:iCs/>
        </w:rPr>
        <w:t xml:space="preserve"> vermiş bulunmaktasınız.</w:t>
      </w:r>
    </w:p>
    <w:p w14:paraId="3EE592CB" w14:textId="77777777" w:rsidR="00916202" w:rsidRDefault="00916202" w:rsidP="00916202">
      <w:pPr>
        <w:pStyle w:val="Gvde"/>
        <w:spacing w:line="360" w:lineRule="auto"/>
        <w:jc w:val="center"/>
        <w:rPr>
          <w:rFonts w:hint="eastAsia"/>
        </w:rPr>
      </w:pPr>
      <w:bookmarkStart w:id="1" w:name="_Hlk79500461"/>
    </w:p>
    <w:bookmarkEnd w:id="1"/>
    <w:p w14:paraId="3CDDF749" w14:textId="2DDB3386" w:rsidR="001F5136" w:rsidRDefault="001F5136" w:rsidP="00E9433C">
      <w:pPr>
        <w:pStyle w:val="Gvde"/>
        <w:spacing w:line="276" w:lineRule="auto"/>
        <w:jc w:val="center"/>
        <w:rPr>
          <w:rFonts w:hint="eastAsia"/>
          <w:b/>
          <w:bCs/>
        </w:rPr>
      </w:pPr>
      <w:r>
        <w:rPr>
          <w:b/>
          <w:bCs/>
        </w:rPr>
        <w:t>1988 Mezunları Yardımlaşma ve Dayanışma Derneği</w:t>
      </w:r>
    </w:p>
    <w:p w14:paraId="275FD319" w14:textId="77777777" w:rsidR="001F5136" w:rsidRPr="001F5136" w:rsidRDefault="001F5136" w:rsidP="00E9433C">
      <w:pPr>
        <w:pStyle w:val="Gvde"/>
        <w:spacing w:line="276" w:lineRule="auto"/>
        <w:jc w:val="center"/>
        <w:rPr>
          <w:rFonts w:hint="eastAsia"/>
          <w:b/>
          <w:bCs/>
        </w:rPr>
      </w:pPr>
      <w:r w:rsidRPr="001F5136">
        <w:rPr>
          <w:b/>
          <w:bCs/>
        </w:rPr>
        <w:t>İzmir-1 Cad. Aydın Apt. 3.Kat No:33/13 Kızılay/Çankaya/ANKARA</w:t>
      </w:r>
    </w:p>
    <w:p w14:paraId="27440805" w14:textId="4DCE1694" w:rsidR="001F5136" w:rsidRPr="001F5136" w:rsidRDefault="001F5136" w:rsidP="00E9433C">
      <w:pPr>
        <w:pStyle w:val="Gvde"/>
        <w:spacing w:line="276" w:lineRule="auto"/>
        <w:jc w:val="center"/>
        <w:rPr>
          <w:rFonts w:hint="eastAsia"/>
          <w:b/>
          <w:bCs/>
        </w:rPr>
      </w:pPr>
      <w:r w:rsidRPr="001F5136">
        <w:rPr>
          <w:b/>
          <w:bCs/>
        </w:rPr>
        <w:t xml:space="preserve">WEB: </w:t>
      </w:r>
      <w:hyperlink r:id="rId6" w:history="1">
        <w:r w:rsidRPr="001F5136">
          <w:rPr>
            <w:rStyle w:val="Kpr"/>
            <w:b/>
            <w:bCs/>
          </w:rPr>
          <w:t>www.seksensekizlilier.org</w:t>
        </w:r>
      </w:hyperlink>
      <w:r w:rsidRPr="001F5136">
        <w:rPr>
          <w:b/>
          <w:bCs/>
        </w:rPr>
        <w:t xml:space="preserve">  E-Posta: </w:t>
      </w:r>
      <w:hyperlink r:id="rId7" w:history="1">
        <w:r w:rsidR="00142CC5" w:rsidRPr="00BC2E5E">
          <w:rPr>
            <w:rStyle w:val="Kpr"/>
            <w:b/>
            <w:bCs/>
          </w:rPr>
          <w:t>info@seksensekizliler.org</w:t>
        </w:r>
      </w:hyperlink>
      <w:r w:rsidR="00142CC5">
        <w:rPr>
          <w:b/>
          <w:bCs/>
        </w:rPr>
        <w:t xml:space="preserve"> </w:t>
      </w:r>
    </w:p>
    <w:p w14:paraId="1E16E7E1" w14:textId="37CD990A" w:rsidR="001F5136" w:rsidRDefault="001F5136" w:rsidP="00E9433C">
      <w:pPr>
        <w:pStyle w:val="Gvde"/>
        <w:spacing w:line="276" w:lineRule="auto"/>
        <w:jc w:val="center"/>
        <w:rPr>
          <w:rFonts w:hint="eastAsia"/>
          <w:b/>
          <w:bCs/>
        </w:rPr>
      </w:pPr>
      <w:r w:rsidRPr="001F5136">
        <w:rPr>
          <w:b/>
          <w:bCs/>
        </w:rPr>
        <w:t xml:space="preserve">CEP: +90 531 663 29 88 </w:t>
      </w:r>
      <w:r w:rsidR="00142CC5">
        <w:rPr>
          <w:b/>
          <w:bCs/>
        </w:rPr>
        <w:t xml:space="preserve"> </w:t>
      </w:r>
      <w:r w:rsidRPr="001F5136">
        <w:rPr>
          <w:b/>
          <w:bCs/>
        </w:rPr>
        <w:t xml:space="preserve"> TEL: +90 312 820 46 03</w:t>
      </w:r>
    </w:p>
    <w:p w14:paraId="0B4C860D" w14:textId="77777777" w:rsidR="002861B5" w:rsidRDefault="002861B5" w:rsidP="00E9433C">
      <w:pPr>
        <w:pStyle w:val="Gvde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C4ED157" w14:textId="797DEC68" w:rsidR="00E80204" w:rsidRDefault="00E80204">
      <w:pPr>
        <w:rPr>
          <w:rFonts w:ascii="Arial" w:hAnsi="Arial" w:cs="Arial"/>
          <w:b/>
          <w:bCs/>
          <w:color w:val="000000"/>
          <w:sz w:val="16"/>
          <w:szCs w:val="16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6EE35175" w14:textId="77777777" w:rsidR="002861B5" w:rsidRDefault="002861B5" w:rsidP="00E9433C">
      <w:pPr>
        <w:pStyle w:val="Gvde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B53A671" w14:textId="4B0A1184" w:rsidR="00E9433C" w:rsidRPr="00E9433C" w:rsidRDefault="00E9433C" w:rsidP="00E9433C">
      <w:pPr>
        <w:pStyle w:val="Gvde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  <w:lang w:val="en-US"/>
        </w:rPr>
        <w:t>“</w:t>
      </w:r>
      <w:r w:rsidRPr="00E9433C">
        <w:rPr>
          <w:rFonts w:ascii="Arial" w:hAnsi="Arial" w:cs="Arial"/>
          <w:b/>
          <w:bCs/>
          <w:sz w:val="16"/>
          <w:szCs w:val="16"/>
        </w:rPr>
        <w:t>Kişisel Verilerin Korunması Kanunu” Aydınlatma Metni</w:t>
      </w:r>
    </w:p>
    <w:p w14:paraId="13251CAA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11C9508C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1.</w:t>
      </w:r>
      <w:r w:rsidRPr="00E9433C">
        <w:rPr>
          <w:rFonts w:ascii="Arial" w:hAnsi="Arial" w:cs="Arial"/>
          <w:b/>
          <w:bCs/>
          <w:sz w:val="16"/>
          <w:szCs w:val="16"/>
        </w:rPr>
        <w:tab/>
        <w:t xml:space="preserve">Tanımlar: </w:t>
      </w:r>
      <w:r w:rsidRPr="00E9433C">
        <w:rPr>
          <w:rFonts w:ascii="Arial" w:hAnsi="Arial" w:cs="Arial"/>
          <w:sz w:val="16"/>
          <w:szCs w:val="16"/>
        </w:rPr>
        <w:t>İşbu aydınlatma metninde geç</w:t>
      </w:r>
      <w:r w:rsidRPr="00E9433C">
        <w:rPr>
          <w:rFonts w:ascii="Arial" w:hAnsi="Arial" w:cs="Arial"/>
          <w:sz w:val="16"/>
          <w:szCs w:val="16"/>
          <w:lang w:val="de-DE"/>
        </w:rPr>
        <w:t>en;</w:t>
      </w:r>
    </w:p>
    <w:p w14:paraId="7323B37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3BA8EDAB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 xml:space="preserve">a) 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>Kiş</w:t>
      </w:r>
      <w:r w:rsidRPr="00E9433C">
        <w:rPr>
          <w:rFonts w:ascii="Arial" w:hAnsi="Arial" w:cs="Arial"/>
          <w:b/>
          <w:bCs/>
          <w:sz w:val="16"/>
          <w:szCs w:val="16"/>
          <w:lang w:val="de-DE"/>
        </w:rPr>
        <w:t>isel Veri:</w:t>
      </w:r>
      <w:r w:rsidRPr="00E9433C">
        <w:rPr>
          <w:rFonts w:ascii="Arial" w:hAnsi="Arial" w:cs="Arial"/>
          <w:sz w:val="16"/>
          <w:szCs w:val="16"/>
        </w:rPr>
        <w:t xml:space="preserve"> Kimliği belirli veya belirlenebilir gerçek kişiye ilişkin her türlü bilgiyi,</w:t>
      </w:r>
    </w:p>
    <w:p w14:paraId="5AB2825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 xml:space="preserve"> </w:t>
      </w:r>
    </w:p>
    <w:p w14:paraId="0D3E95C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b)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>Kişisel Verilerin Korunması Kanunu</w:t>
      </w:r>
      <w:r w:rsidRPr="00E9433C">
        <w:rPr>
          <w:rFonts w:ascii="Arial" w:hAnsi="Arial" w:cs="Arial"/>
          <w:sz w:val="16"/>
          <w:szCs w:val="16"/>
        </w:rPr>
        <w:t xml:space="preserve"> </w:t>
      </w:r>
      <w:r w:rsidRPr="00E9433C">
        <w:rPr>
          <w:rFonts w:ascii="Arial" w:hAnsi="Arial" w:cs="Arial"/>
          <w:b/>
          <w:bCs/>
          <w:sz w:val="16"/>
          <w:szCs w:val="16"/>
        </w:rPr>
        <w:t>(</w:t>
      </w:r>
      <w:r w:rsidRPr="00E9433C">
        <w:rPr>
          <w:rFonts w:ascii="Arial" w:hAnsi="Arial" w:cs="Arial"/>
          <w:b/>
          <w:bCs/>
          <w:sz w:val="16"/>
          <w:szCs w:val="16"/>
          <w:rtl/>
          <w:lang w:val="ar-SA"/>
        </w:rPr>
        <w:t>“</w:t>
      </w:r>
      <w:r w:rsidRPr="00E9433C">
        <w:rPr>
          <w:rFonts w:ascii="Arial" w:hAnsi="Arial" w:cs="Arial"/>
          <w:b/>
          <w:bCs/>
          <w:sz w:val="16"/>
          <w:szCs w:val="16"/>
        </w:rPr>
        <w:t>KVKK”):</w:t>
      </w:r>
      <w:r w:rsidRPr="00E9433C">
        <w:rPr>
          <w:rFonts w:ascii="Arial" w:hAnsi="Arial" w:cs="Arial"/>
          <w:sz w:val="16"/>
          <w:szCs w:val="16"/>
        </w:rPr>
        <w:t xml:space="preserve"> 7 Nisan 2016 tarihinde Resmi Gazete</w:t>
      </w:r>
      <w:r w:rsidRPr="00E9433C">
        <w:rPr>
          <w:rFonts w:ascii="Arial" w:hAnsi="Arial" w:cs="Arial"/>
          <w:sz w:val="16"/>
          <w:szCs w:val="16"/>
          <w:rtl/>
        </w:rPr>
        <w:t>’</w:t>
      </w:r>
      <w:r w:rsidRPr="00E9433C">
        <w:rPr>
          <w:rFonts w:ascii="Arial" w:hAnsi="Arial" w:cs="Arial"/>
          <w:sz w:val="16"/>
          <w:szCs w:val="16"/>
        </w:rPr>
        <w:t>de yayınlanarak yürürlüğe giren 6698 sayılı Kişisel Verilerin Korunması Kanunu</w:t>
      </w:r>
      <w:r w:rsidRPr="00E9433C">
        <w:rPr>
          <w:rFonts w:ascii="Arial" w:hAnsi="Arial" w:cs="Arial"/>
          <w:sz w:val="16"/>
          <w:szCs w:val="16"/>
          <w:rtl/>
        </w:rPr>
        <w:t>’</w:t>
      </w:r>
      <w:r w:rsidRPr="00E9433C">
        <w:rPr>
          <w:rFonts w:ascii="Arial" w:hAnsi="Arial" w:cs="Arial"/>
          <w:sz w:val="16"/>
          <w:szCs w:val="16"/>
        </w:rPr>
        <w:t>nu,</w:t>
      </w:r>
    </w:p>
    <w:p w14:paraId="3503BA4C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6B0EBD6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c)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 xml:space="preserve">1988 MYDD </w:t>
      </w:r>
      <w:r w:rsidRPr="00E9433C">
        <w:rPr>
          <w:rFonts w:ascii="Arial" w:hAnsi="Arial" w:cs="Arial"/>
          <w:sz w:val="16"/>
          <w:szCs w:val="16"/>
        </w:rPr>
        <w:t xml:space="preserve">: İzmir-1 Cad. Aydın Apt. No:33/13 (3.Kat) Kızılay-ANKARA adresinde faaliyet gösteren </w:t>
      </w:r>
      <w:r w:rsidRPr="00E9433C">
        <w:rPr>
          <w:rFonts w:ascii="Arial" w:hAnsi="Arial" w:cs="Arial"/>
          <w:b/>
          <w:bCs/>
          <w:sz w:val="16"/>
          <w:szCs w:val="16"/>
        </w:rPr>
        <w:t>1988 MEZUNLARI YARDIMLAŞMA VE DAYANIŞ</w:t>
      </w:r>
      <w:r w:rsidRPr="00E9433C">
        <w:rPr>
          <w:rFonts w:ascii="Arial" w:hAnsi="Arial" w:cs="Arial"/>
          <w:b/>
          <w:bCs/>
          <w:sz w:val="16"/>
          <w:szCs w:val="16"/>
          <w:lang w:val="de-DE"/>
        </w:rPr>
        <w:t>MA DERNE</w:t>
      </w:r>
      <w:r w:rsidRPr="00E9433C">
        <w:rPr>
          <w:rFonts w:ascii="Arial" w:hAnsi="Arial" w:cs="Arial"/>
          <w:b/>
          <w:bCs/>
          <w:sz w:val="16"/>
          <w:szCs w:val="16"/>
        </w:rPr>
        <w:t>Ğİ</w:t>
      </w:r>
      <w:r w:rsidRPr="00E9433C">
        <w:rPr>
          <w:rFonts w:ascii="Arial" w:hAnsi="Arial" w:cs="Arial"/>
          <w:sz w:val="16"/>
          <w:szCs w:val="16"/>
        </w:rPr>
        <w:t>’ni</w:t>
      </w:r>
    </w:p>
    <w:p w14:paraId="2F847F9E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0920A59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ç</w:t>
      </w:r>
      <w:r w:rsidRPr="00E9433C">
        <w:rPr>
          <w:rFonts w:ascii="Arial" w:hAnsi="Arial" w:cs="Arial"/>
          <w:sz w:val="16"/>
          <w:szCs w:val="16"/>
        </w:rPr>
        <w:t>)</w:t>
      </w:r>
      <w:r w:rsidRPr="00E9433C">
        <w:rPr>
          <w:rFonts w:ascii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>Veri İşleyen:</w:t>
      </w:r>
      <w:r w:rsidRPr="00E9433C">
        <w:rPr>
          <w:rFonts w:ascii="Arial" w:hAnsi="Arial" w:cs="Arial"/>
          <w:sz w:val="16"/>
          <w:szCs w:val="16"/>
        </w:rPr>
        <w:t xml:space="preserve"> Veri sorumlusunun verdiği yetkiye dayanarak onun adına Kişisel Verileri işleyen gerçek veya tüzel kişiyi,</w:t>
      </w:r>
    </w:p>
    <w:p w14:paraId="447D7FDA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1D9E9A8D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2.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 xml:space="preserve">Veri Sorumlusu: </w:t>
      </w:r>
      <w:r w:rsidRPr="00E9433C">
        <w:rPr>
          <w:rFonts w:ascii="Arial" w:hAnsi="Arial" w:cs="Arial"/>
          <w:sz w:val="16"/>
          <w:szCs w:val="16"/>
        </w:rPr>
        <w:t>KVKK uyarınca muhatap, üye, bağışçı, bursiyer, şehit/gazi yakını ve/veya 1988 MYDD çalışanı/ y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neticisi sı</w:t>
      </w:r>
      <w:r w:rsidRPr="00E9433C">
        <w:rPr>
          <w:rFonts w:ascii="Arial" w:hAnsi="Arial" w:cs="Arial"/>
          <w:sz w:val="16"/>
          <w:szCs w:val="16"/>
          <w:lang w:val="it-IT"/>
        </w:rPr>
        <w:t>fat</w:t>
      </w:r>
      <w:r w:rsidRPr="00E9433C">
        <w:rPr>
          <w:rFonts w:ascii="Arial" w:hAnsi="Arial" w:cs="Arial"/>
          <w:sz w:val="16"/>
          <w:szCs w:val="16"/>
        </w:rPr>
        <w:t xml:space="preserve">ıyla paylaştığınız kişisel verileriniz; veri sorumlusu olarak belirlenen </w:t>
      </w:r>
      <w:r w:rsidRPr="00E9433C">
        <w:rPr>
          <w:rFonts w:ascii="Arial" w:hAnsi="Arial" w:cs="Arial"/>
          <w:b/>
          <w:bCs/>
          <w:sz w:val="16"/>
          <w:szCs w:val="16"/>
        </w:rPr>
        <w:t>1988 MEZUNLARI YARDIMLAŞMA VE DAYANIŞ</w:t>
      </w:r>
      <w:r w:rsidRPr="00E9433C">
        <w:rPr>
          <w:rFonts w:ascii="Arial" w:hAnsi="Arial" w:cs="Arial"/>
          <w:b/>
          <w:bCs/>
          <w:sz w:val="16"/>
          <w:szCs w:val="16"/>
          <w:lang w:val="de-DE"/>
        </w:rPr>
        <w:t>MA DERNE</w:t>
      </w:r>
      <w:r w:rsidRPr="00E9433C">
        <w:rPr>
          <w:rFonts w:ascii="Arial" w:hAnsi="Arial" w:cs="Arial"/>
          <w:b/>
          <w:bCs/>
          <w:sz w:val="16"/>
          <w:szCs w:val="16"/>
        </w:rPr>
        <w:t>Ğİ</w:t>
      </w:r>
      <w:r w:rsidRPr="00E9433C">
        <w:rPr>
          <w:rFonts w:ascii="Arial" w:hAnsi="Arial" w:cs="Arial"/>
          <w:sz w:val="16"/>
          <w:szCs w:val="16"/>
        </w:rPr>
        <w:t xml:space="preserve"> tüzel kişiliği (yönetim kurulu) tarafından aşağıda belirtilen kapsamda değerlendirilecektir.</w:t>
      </w:r>
    </w:p>
    <w:p w14:paraId="689BCA3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3BA9AC9F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a)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 xml:space="preserve">Kişisel Verilerin İşlenme Amacı: </w:t>
      </w:r>
      <w:r w:rsidRPr="00E9433C">
        <w:rPr>
          <w:rFonts w:ascii="Arial" w:hAnsi="Arial" w:cs="Arial"/>
          <w:sz w:val="16"/>
          <w:szCs w:val="16"/>
        </w:rPr>
        <w:t>KVKK</w:t>
      </w:r>
      <w:r w:rsidRPr="00E9433C">
        <w:rPr>
          <w:rFonts w:ascii="Arial" w:hAnsi="Arial" w:cs="Arial"/>
          <w:sz w:val="16"/>
          <w:szCs w:val="16"/>
          <w:rtl/>
        </w:rPr>
        <w:t>’</w:t>
      </w:r>
      <w:r w:rsidRPr="00E9433C">
        <w:rPr>
          <w:rFonts w:ascii="Arial" w:hAnsi="Arial" w:cs="Arial"/>
          <w:sz w:val="16"/>
          <w:szCs w:val="16"/>
        </w:rPr>
        <w:t>nın 4., 5. ve 6. maddeleri uyarınca kişisel verileriniz;</w:t>
      </w:r>
    </w:p>
    <w:p w14:paraId="77502746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58FFAEA0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Hukuka ve dürüstlük kurallarına uygun,</w:t>
      </w:r>
    </w:p>
    <w:p w14:paraId="63DB1640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Doğru ve gerektiğinde güncel,</w:t>
      </w:r>
    </w:p>
    <w:p w14:paraId="66F1853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Belirli, açık ve meşru amaçlar için,</w:t>
      </w:r>
    </w:p>
    <w:p w14:paraId="5A8F90E0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İşlendikleri amaç</w:t>
      </w:r>
      <w:r w:rsidRPr="00E9433C">
        <w:rPr>
          <w:rFonts w:ascii="Arial" w:hAnsi="Arial" w:cs="Arial"/>
          <w:sz w:val="16"/>
          <w:szCs w:val="16"/>
          <w:lang w:val="fr-FR"/>
        </w:rPr>
        <w:t>la ba</w:t>
      </w:r>
      <w:r w:rsidRPr="00E9433C">
        <w:rPr>
          <w:rFonts w:ascii="Arial" w:hAnsi="Arial" w:cs="Arial"/>
          <w:sz w:val="16"/>
          <w:szCs w:val="16"/>
        </w:rPr>
        <w:t xml:space="preserve">ğlantılı, sınırlı </w:t>
      </w:r>
      <w:r w:rsidRPr="00E9433C">
        <w:rPr>
          <w:rFonts w:ascii="Arial" w:hAnsi="Arial" w:cs="Arial"/>
          <w:sz w:val="16"/>
          <w:szCs w:val="16"/>
          <w:lang w:val="en-US"/>
        </w:rPr>
        <w:t xml:space="preserve">ve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lçülü,</w:t>
      </w:r>
    </w:p>
    <w:p w14:paraId="50B5C6AD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 xml:space="preserve">• İlgili mevzuatta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ng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rülen veya işlendikleri amaç için gerekli olan süre kadar muhafaza edilme kurallarına uygun bir şekilde 1988 MYDD</w:t>
      </w:r>
      <w:r w:rsidRPr="00E9433C">
        <w:rPr>
          <w:rFonts w:ascii="Arial" w:hAnsi="Arial" w:cs="Arial"/>
          <w:sz w:val="16"/>
          <w:szCs w:val="16"/>
          <w:rtl/>
        </w:rPr>
        <w:t>’</w:t>
      </w:r>
      <w:r w:rsidRPr="00E9433C">
        <w:rPr>
          <w:rFonts w:ascii="Arial" w:hAnsi="Arial" w:cs="Arial"/>
          <w:sz w:val="16"/>
          <w:szCs w:val="16"/>
        </w:rPr>
        <w:t>nin aşağıda yer alan faaliyetleri ile bağlantılı olacak şekilde işlenecektir.</w:t>
      </w:r>
    </w:p>
    <w:p w14:paraId="6893CADD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08DA6F55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  <w:t>b)</w:t>
      </w:r>
      <w:r w:rsidRPr="00E9433C">
        <w:rPr>
          <w:rFonts w:ascii="Arial" w:eastAsia="Arial" w:hAnsi="Arial" w:cs="Arial"/>
          <w:sz w:val="16"/>
          <w:szCs w:val="16"/>
        </w:rPr>
        <w:tab/>
        <w:t xml:space="preserve">1988 MYDD </w:t>
      </w:r>
      <w:r w:rsidRPr="00E9433C">
        <w:rPr>
          <w:rFonts w:ascii="Arial" w:hAnsi="Arial" w:cs="Arial"/>
          <w:sz w:val="16"/>
          <w:szCs w:val="16"/>
          <w:lang w:val="en-US"/>
        </w:rPr>
        <w:t>üyeleri aras</w:t>
      </w:r>
      <w:r w:rsidRPr="00E9433C">
        <w:rPr>
          <w:rFonts w:ascii="Arial" w:hAnsi="Arial" w:cs="Arial"/>
          <w:sz w:val="16"/>
          <w:szCs w:val="16"/>
        </w:rPr>
        <w:t>ında irtibatı sağlamak, sevgi ve saygı bağlarını güçlendirmek, sosyal, kültürel, ekonomik, mesleki, sportif, sağlık, eğitim-öğretim ve benzeri alanlarda ihtiyaçlarını karşılamak için yardımlaşma ve dayanışmayı sağlamak ve bu bağlamda sivil toplum faaliyetlerinin etkinleştirilmesi ve geliştirilmesini sağlamak amacı ile icra edebileceği faaliyetleri;</w:t>
      </w:r>
    </w:p>
    <w:p w14:paraId="3EEDCAB3" w14:textId="77777777" w:rsidR="00E9433C" w:rsidRPr="00E9433C" w:rsidRDefault="00E9433C" w:rsidP="00E9433C">
      <w:pPr>
        <w:pStyle w:val="Gvde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 </w:t>
      </w:r>
    </w:p>
    <w:p w14:paraId="4385FF0E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• Kurs, seminer, konferans ve panel gibi eğitim çalışmaları düzenlemek, </w:t>
      </w:r>
    </w:p>
    <w:p w14:paraId="0696A79D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>• Gerekli izinler alınmak şartıyla yardım toplama faaliyetlerinde bulunmak ve yurt içinden ve yurt dışından bağış kabul etmek,</w:t>
      </w:r>
    </w:p>
    <w:p w14:paraId="5CA8D83F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• Sosyal ve kültürel tesisler kurmak ve bunları tefriş etmek, </w:t>
      </w:r>
    </w:p>
    <w:p w14:paraId="547CDB27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• Yemekli toplantılar, konser, balo, tiyatro, sergi, spor, gezi ve eğlenceli etkinlikler vb. düzenlemek, </w:t>
      </w:r>
    </w:p>
    <w:p w14:paraId="54F04115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>• Kamuya ait mevcut sosyal tesislerden daha iyi şartlarda ve çeşitli dönemlerde üyelerin müştereken faydalanma imkânlarını oluşturmak.</w:t>
      </w:r>
    </w:p>
    <w:p w14:paraId="1FFD9B45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>• Yardım kampanyaları düzenlemek,</w:t>
      </w:r>
    </w:p>
    <w:p w14:paraId="5F3A7B55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 xml:space="preserve">• </w:t>
      </w:r>
      <w:r w:rsidRPr="00E9433C">
        <w:rPr>
          <w:rFonts w:ascii="Arial" w:hAnsi="Arial" w:cs="Arial"/>
          <w:sz w:val="16"/>
          <w:szCs w:val="16"/>
          <w:u w:color="000000"/>
          <w:lang w:val="en-US"/>
        </w:rPr>
        <w:t>Üyelerin do</w:t>
      </w:r>
      <w:r w:rsidRPr="00E9433C">
        <w:rPr>
          <w:rFonts w:ascii="Arial" w:hAnsi="Arial" w:cs="Arial"/>
          <w:sz w:val="16"/>
          <w:szCs w:val="16"/>
          <w:u w:color="000000"/>
        </w:rPr>
        <w:t xml:space="preserve">ğum, düğün, hastalık, vefat, şehit anma törenleri gibi özel günlerinde Dernek adına çelenk, çiçek göndermek, gazetelere ilan vermek ve ziyaretlerde bulunmak, her türlü iletişim vasıtaları ile diğer üye ve devre arkadaşlarının haberdar olmasını sağlamak, </w:t>
      </w:r>
    </w:p>
    <w:p w14:paraId="619A60D7" w14:textId="77777777" w:rsidR="00E9433C" w:rsidRPr="00E9433C" w:rsidRDefault="00E9433C" w:rsidP="00E9433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  <w:r w:rsidRPr="00E9433C">
        <w:rPr>
          <w:rFonts w:ascii="Arial" w:hAnsi="Arial" w:cs="Arial"/>
          <w:sz w:val="16"/>
          <w:szCs w:val="16"/>
          <w:u w:color="000000"/>
        </w:rPr>
        <w:t>• Çevrenin korunmasına yönelik faaliyetleri planlamak, uygulamak,</w:t>
      </w:r>
    </w:p>
    <w:p w14:paraId="7A8206B2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 xml:space="preserve"> • Faaliyetlere ait iletişimi sağlamak ve yürütmek amaçlarını sağlamak için 1</w:t>
      </w:r>
      <w:r w:rsidRPr="00E9433C">
        <w:rPr>
          <w:rFonts w:ascii="Arial" w:hAnsi="Arial" w:cs="Arial"/>
          <w:b/>
          <w:bCs/>
          <w:sz w:val="16"/>
          <w:szCs w:val="16"/>
        </w:rPr>
        <w:t>988 MYDD ihtiyaç duyacağı kişisel verileri işleyip kullanabilir.</w:t>
      </w:r>
    </w:p>
    <w:p w14:paraId="6947DEC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0539C1AD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3.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>Kişisel Verilerin Aktarımı:</w:t>
      </w:r>
    </w:p>
    <w:p w14:paraId="13C7AD5E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6E52A65E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b/>
          <w:bCs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KVKK</w:t>
      </w:r>
      <w:r w:rsidRPr="00E9433C">
        <w:rPr>
          <w:rFonts w:ascii="Arial" w:hAnsi="Arial" w:cs="Arial"/>
          <w:sz w:val="16"/>
          <w:szCs w:val="16"/>
          <w:rtl/>
        </w:rPr>
        <w:t>’</w:t>
      </w:r>
      <w:r w:rsidRPr="00E9433C">
        <w:rPr>
          <w:rFonts w:ascii="Arial" w:hAnsi="Arial" w:cs="Arial"/>
          <w:sz w:val="16"/>
          <w:szCs w:val="16"/>
        </w:rPr>
        <w:t>nun 8. ve 9. maddeleri uyarınca kişisel verileriniz yukarıda sayılan amaçlar dahilinde, 1988 MYDD’nin faaliyetlerinin sürdürülebilmesi iç</w:t>
      </w:r>
      <w:r w:rsidRPr="00E9433C">
        <w:rPr>
          <w:rFonts w:ascii="Arial" w:hAnsi="Arial" w:cs="Arial"/>
          <w:sz w:val="16"/>
          <w:szCs w:val="16"/>
          <w:lang w:val="de-DE"/>
        </w:rPr>
        <w:t>in Ki</w:t>
      </w:r>
      <w:r w:rsidRPr="00E9433C">
        <w:rPr>
          <w:rFonts w:ascii="Arial" w:hAnsi="Arial" w:cs="Arial"/>
          <w:sz w:val="16"/>
          <w:szCs w:val="16"/>
        </w:rPr>
        <w:t>şisel Veri işleme şartları ve amaçları çerçevesinde gerekli 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rü</w:t>
      </w:r>
      <w:r w:rsidRPr="00E9433C">
        <w:rPr>
          <w:rFonts w:ascii="Arial" w:hAnsi="Arial" w:cs="Arial"/>
          <w:sz w:val="16"/>
          <w:szCs w:val="16"/>
          <w:lang w:val="nl-NL"/>
        </w:rPr>
        <w:t xml:space="preserve">len </w:t>
      </w:r>
      <w:r w:rsidRPr="00E9433C">
        <w:rPr>
          <w:rFonts w:ascii="Arial" w:hAnsi="Arial" w:cs="Arial"/>
          <w:sz w:val="16"/>
          <w:szCs w:val="16"/>
        </w:rPr>
        <w:t>üçüncü kişilere (program ortağı, işbirliği yapılan kurum, tedarikçi, bağışçı, 1988 MYDD</w:t>
      </w:r>
      <w:r w:rsidRPr="00E9433C">
        <w:rPr>
          <w:rFonts w:ascii="Arial" w:hAnsi="Arial" w:cs="Arial"/>
          <w:sz w:val="16"/>
          <w:szCs w:val="16"/>
          <w:lang w:val="es-ES_tradnl"/>
        </w:rPr>
        <w:t xml:space="preserve"> y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 xml:space="preserve">neticileri/çalışanları/üyeleri, hukuken yetkili kamu kurumu ve kuruluşları, hukuken yetkili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zel hukuk kişileri) aktarılabilecektir.</w:t>
      </w:r>
    </w:p>
    <w:p w14:paraId="73C55F54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75E70B07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4.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>Kişisel Verilerin Toplanma Y</w:t>
      </w:r>
      <w:r w:rsidRPr="00E9433C">
        <w:rPr>
          <w:rFonts w:ascii="Arial" w:hAnsi="Arial" w:cs="Arial"/>
          <w:b/>
          <w:bCs/>
          <w:sz w:val="16"/>
          <w:szCs w:val="16"/>
          <w:lang w:val="sv-SE"/>
        </w:rPr>
        <w:t>ö</w:t>
      </w:r>
      <w:r w:rsidRPr="00E9433C">
        <w:rPr>
          <w:rFonts w:ascii="Arial" w:hAnsi="Arial" w:cs="Arial"/>
          <w:b/>
          <w:bCs/>
          <w:sz w:val="16"/>
          <w:szCs w:val="16"/>
        </w:rPr>
        <w:t>ntemi ve Hukuki Sebebi:</w:t>
      </w:r>
      <w:r w:rsidRPr="00E9433C">
        <w:rPr>
          <w:rFonts w:ascii="Arial" w:hAnsi="Arial" w:cs="Arial"/>
          <w:sz w:val="16"/>
          <w:szCs w:val="16"/>
        </w:rPr>
        <w:t>Kişisel verileriniz, 1988 MYDD tarafından</w:t>
      </w:r>
    </w:p>
    <w:p w14:paraId="3B9F12F0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Üyelik Kayıt Formları</w:t>
      </w:r>
    </w:p>
    <w:p w14:paraId="60A663B7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1988 MYDD Web Siteleri İletişim Formları</w:t>
      </w:r>
    </w:p>
    <w:p w14:paraId="6A4C5E36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>• 1988 MYDD Web Siteleri E-Bülten Kayıt Formları</w:t>
      </w:r>
    </w:p>
    <w:p w14:paraId="0EC72BB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sz w:val="16"/>
          <w:szCs w:val="16"/>
        </w:rPr>
        <w:t xml:space="preserve">• Yardım Talep Başvuru Formları veya Dilekçeleri gibi kanallarla ve farklı hukuki sebeplere dayanarak 1988 MYDD’nin faaliyetlerini sürdürülebilmesi için KVKK tarafından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ng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rülen temel ilkelere uygun olarak, KVKK</w:t>
      </w:r>
      <w:r w:rsidRPr="00E9433C">
        <w:rPr>
          <w:rFonts w:ascii="Arial" w:hAnsi="Arial" w:cs="Arial"/>
          <w:sz w:val="16"/>
          <w:szCs w:val="16"/>
          <w:rtl/>
        </w:rPr>
        <w:t>’</w:t>
      </w:r>
      <w:r w:rsidRPr="00E9433C">
        <w:rPr>
          <w:rFonts w:ascii="Arial" w:hAnsi="Arial" w:cs="Arial"/>
          <w:sz w:val="16"/>
          <w:szCs w:val="16"/>
        </w:rPr>
        <w:t>nın 5. ve 6. maddelerinde belirtilen kişisel veri işleme şartları ve amaçları kapsamında işbu Aydınlatma Metninde belirtilen amaçlarla da toplanabilmekte, işlenebilmekte ve aktarılabilmektedir.</w:t>
      </w:r>
    </w:p>
    <w:p w14:paraId="09E3D24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0406073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hAnsi="Arial" w:cs="Arial"/>
          <w:b/>
          <w:bCs/>
          <w:sz w:val="16"/>
          <w:szCs w:val="16"/>
        </w:rPr>
        <w:t>5.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b/>
          <w:bCs/>
          <w:sz w:val="16"/>
          <w:szCs w:val="16"/>
        </w:rPr>
        <w:t xml:space="preserve">Kişisel Veri Sahibinin Hakları: </w:t>
      </w:r>
      <w:r w:rsidRPr="00E9433C">
        <w:rPr>
          <w:rFonts w:ascii="Arial" w:hAnsi="Arial" w:cs="Arial"/>
          <w:sz w:val="16"/>
          <w:szCs w:val="16"/>
        </w:rPr>
        <w:t>KVKK</w:t>
      </w:r>
      <w:r w:rsidRPr="00E9433C">
        <w:rPr>
          <w:rFonts w:ascii="Arial" w:hAnsi="Arial" w:cs="Arial"/>
          <w:sz w:val="16"/>
          <w:szCs w:val="16"/>
          <w:rtl/>
        </w:rPr>
        <w:t>’</w:t>
      </w:r>
      <w:r w:rsidRPr="00E9433C">
        <w:rPr>
          <w:rFonts w:ascii="Arial" w:hAnsi="Arial" w:cs="Arial"/>
          <w:sz w:val="16"/>
          <w:szCs w:val="16"/>
        </w:rPr>
        <w:t>nın 11. maddesi uyarınca herkes, veri sorumlusuna başvurarak kendisiyle ilgili;</w:t>
      </w:r>
    </w:p>
    <w:p w14:paraId="764FAFA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6A11ADD8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a)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Kişisel verilerinin işlenip işlenmediğini öğrenme,</w:t>
      </w:r>
    </w:p>
    <w:p w14:paraId="4347292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b)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Kişisel verileri işlenmişse buna ilişkin bilgi talep etme,</w:t>
      </w:r>
    </w:p>
    <w:p w14:paraId="1C01EC3F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c)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Kişisel verilerin işlenme amacını ve bunların amacına uygun kullanılıp kullanılmadığını öğrenme,</w:t>
      </w:r>
    </w:p>
    <w:p w14:paraId="10D10023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ç)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Yurt içinde veya yurt dışında kişisel verilerin aktarıldığı üçüncü kişileri bilme,</w:t>
      </w:r>
    </w:p>
    <w:p w14:paraId="3CFEEAA0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d)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Kişisel verilerin eksik veya yanlış işlenmiş olması hâlinde bunları</w:t>
      </w:r>
      <w:r w:rsidRPr="00E9433C">
        <w:rPr>
          <w:rFonts w:ascii="Arial" w:hAnsi="Arial" w:cs="Arial"/>
          <w:sz w:val="16"/>
          <w:szCs w:val="16"/>
          <w:lang w:val="de-DE"/>
        </w:rPr>
        <w:t>n d</w:t>
      </w:r>
      <w:r w:rsidRPr="00E9433C">
        <w:rPr>
          <w:rFonts w:ascii="Arial" w:hAnsi="Arial" w:cs="Arial"/>
          <w:sz w:val="16"/>
          <w:szCs w:val="16"/>
        </w:rPr>
        <w:t xml:space="preserve">üzeltilmesini isteme, </w:t>
      </w:r>
    </w:p>
    <w:p w14:paraId="1A7BC08A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e)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 xml:space="preserve">KVKK 7. maddede 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ng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</w:rPr>
        <w:t>rü</w:t>
      </w:r>
      <w:r w:rsidRPr="00E9433C">
        <w:rPr>
          <w:rFonts w:ascii="Arial" w:hAnsi="Arial" w:cs="Arial"/>
          <w:sz w:val="16"/>
          <w:szCs w:val="16"/>
          <w:lang w:val="nl-NL"/>
        </w:rPr>
        <w:t xml:space="preserve">len </w:t>
      </w:r>
      <w:r w:rsidRPr="00E9433C">
        <w:rPr>
          <w:rFonts w:ascii="Arial" w:hAnsi="Arial" w:cs="Arial"/>
          <w:sz w:val="16"/>
          <w:szCs w:val="16"/>
        </w:rPr>
        <w:t>şartlar çerçevesinde kişisel verilerin silinmesini veya yok edilmesini isteme,</w:t>
      </w:r>
    </w:p>
    <w:p w14:paraId="18961B64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 xml:space="preserve">f) 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(d) ve (e) bentleri uyarınca yapılan işlemlerin, kişisel verilerin aktarıldığı üçüncü kişilere bildirilmesini isteme,</w:t>
      </w:r>
    </w:p>
    <w:p w14:paraId="51A59A14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g)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İşlenen verilerin mü</w:t>
      </w:r>
      <w:r w:rsidRPr="00E9433C">
        <w:rPr>
          <w:rFonts w:ascii="Arial" w:hAnsi="Arial" w:cs="Arial"/>
          <w:sz w:val="16"/>
          <w:szCs w:val="16"/>
          <w:lang w:val="pt-PT"/>
        </w:rPr>
        <w:t>nhas</w:t>
      </w:r>
      <w:r w:rsidRPr="00E9433C">
        <w:rPr>
          <w:rFonts w:ascii="Arial" w:hAnsi="Arial" w:cs="Arial"/>
          <w:sz w:val="16"/>
          <w:szCs w:val="16"/>
        </w:rPr>
        <w:t>ıran otomatik sistemler vasıtasıyla analiz edilmesi suretiyle kişinin kendisi aleyhine bir sonucun ortaya çıkmasına itiraz etme,</w:t>
      </w:r>
    </w:p>
    <w:p w14:paraId="5914C76F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ğ)</w:t>
      </w: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Kişisel verilerin kanuna aykırı olarak işlenmesi sebebiyle zarara uğ</w:t>
      </w:r>
      <w:r w:rsidRPr="00E9433C">
        <w:rPr>
          <w:rFonts w:ascii="Arial" w:hAnsi="Arial" w:cs="Arial"/>
          <w:sz w:val="16"/>
          <w:szCs w:val="16"/>
          <w:lang w:val="pt-PT"/>
        </w:rPr>
        <w:t>ramas</w:t>
      </w:r>
      <w:r w:rsidRPr="00E9433C">
        <w:rPr>
          <w:rFonts w:ascii="Arial" w:hAnsi="Arial" w:cs="Arial"/>
          <w:sz w:val="16"/>
          <w:szCs w:val="16"/>
        </w:rPr>
        <w:t>ı hâlinde zararın giderilmesini talep etme, haklarına sahiptir.</w:t>
      </w:r>
    </w:p>
    <w:p w14:paraId="0D33C2D2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15C5AF6F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  <w:r w:rsidRPr="00E9433C">
        <w:rPr>
          <w:rFonts w:ascii="Arial" w:eastAsia="Arial" w:hAnsi="Arial" w:cs="Arial"/>
          <w:sz w:val="16"/>
          <w:szCs w:val="16"/>
        </w:rPr>
        <w:tab/>
      </w:r>
      <w:r w:rsidRPr="00E9433C">
        <w:rPr>
          <w:rFonts w:ascii="Arial" w:hAnsi="Arial" w:cs="Arial"/>
          <w:sz w:val="16"/>
          <w:szCs w:val="16"/>
        </w:rPr>
        <w:t>Yukarıda belirtilen haklarınız ile ilgili 1988 MYDD’ne yazılı olarak başvurmanız halinde, talebinizin niteliğine g</w:t>
      </w:r>
      <w:r w:rsidRPr="00E9433C">
        <w:rPr>
          <w:rFonts w:ascii="Arial" w:hAnsi="Arial" w:cs="Arial"/>
          <w:sz w:val="16"/>
          <w:szCs w:val="16"/>
          <w:lang w:val="sv-SE"/>
        </w:rPr>
        <w:t>ö</w:t>
      </w:r>
      <w:r w:rsidRPr="00E9433C">
        <w:rPr>
          <w:rFonts w:ascii="Arial" w:hAnsi="Arial" w:cs="Arial"/>
          <w:sz w:val="16"/>
          <w:szCs w:val="16"/>
          <w:lang w:val="nl-NL"/>
        </w:rPr>
        <w:t>re en ge</w:t>
      </w:r>
      <w:r w:rsidRPr="00E9433C">
        <w:rPr>
          <w:rFonts w:ascii="Arial" w:hAnsi="Arial" w:cs="Arial"/>
          <w:sz w:val="16"/>
          <w:szCs w:val="16"/>
        </w:rPr>
        <w:t xml:space="preserve">ç </w:t>
      </w:r>
      <w:r w:rsidRPr="00E9433C">
        <w:rPr>
          <w:rFonts w:ascii="Arial" w:hAnsi="Arial" w:cs="Arial"/>
          <w:sz w:val="16"/>
          <w:szCs w:val="16"/>
          <w:lang w:val="it-IT"/>
        </w:rPr>
        <w:t>30 (otuz) g</w:t>
      </w:r>
      <w:r w:rsidRPr="00E9433C">
        <w:rPr>
          <w:rFonts w:ascii="Arial" w:hAnsi="Arial" w:cs="Arial"/>
          <w:sz w:val="16"/>
          <w:szCs w:val="16"/>
        </w:rPr>
        <w:t>ün içerisinde ücretsiz olarak yanıt verilecektir.</w:t>
      </w:r>
    </w:p>
    <w:p w14:paraId="5BE7F131" w14:textId="77777777" w:rsidR="00E9433C" w:rsidRPr="00E9433C" w:rsidRDefault="00E9433C" w:rsidP="00E9433C">
      <w:pPr>
        <w:pStyle w:val="Gvde"/>
        <w:jc w:val="both"/>
        <w:rPr>
          <w:rFonts w:ascii="Arial" w:eastAsia="Arial" w:hAnsi="Arial" w:cs="Arial"/>
          <w:sz w:val="16"/>
          <w:szCs w:val="16"/>
        </w:rPr>
      </w:pPr>
    </w:p>
    <w:p w14:paraId="6D946A73" w14:textId="504BC023" w:rsidR="00916202" w:rsidRPr="00916202" w:rsidRDefault="00E9433C" w:rsidP="00E9433C">
      <w:pPr>
        <w:pStyle w:val="Gvde"/>
        <w:jc w:val="both"/>
        <w:rPr>
          <w:rFonts w:hint="eastAsia"/>
          <w:b/>
          <w:bCs/>
        </w:rPr>
      </w:pPr>
      <w:r w:rsidRPr="00E9433C">
        <w:rPr>
          <w:rFonts w:ascii="Arial" w:hAnsi="Arial" w:cs="Arial"/>
          <w:sz w:val="16"/>
          <w:szCs w:val="16"/>
        </w:rPr>
        <w:t xml:space="preserve">Başvurunuzu açık, anlaşır bir şekilde ve kimlik ve adres bilgilerinizi tespit edici belgeleri de ekleyerek, yazılı </w:t>
      </w:r>
      <w:r w:rsidRPr="00E9433C">
        <w:rPr>
          <w:rFonts w:ascii="Arial" w:hAnsi="Arial" w:cs="Arial"/>
          <w:sz w:val="16"/>
          <w:szCs w:val="16"/>
          <w:lang w:val="en-US"/>
        </w:rPr>
        <w:t xml:space="preserve">ve </w:t>
      </w:r>
      <w:r w:rsidRPr="00E9433C">
        <w:rPr>
          <w:rFonts w:ascii="Arial" w:hAnsi="Arial" w:cs="Arial"/>
          <w:sz w:val="16"/>
          <w:szCs w:val="16"/>
        </w:rPr>
        <w:t>ıslak imzalı olarak elden, postayla ya da noter kanalıyla İzmir-1 Cad. Aydın Apt. No:33/13 (3.Kat) Kızılay-ANKARA adresine ulaştırmanız gerekmektedir.</w:t>
      </w:r>
    </w:p>
    <w:sectPr w:rsidR="00916202" w:rsidRPr="00916202" w:rsidSect="002861B5">
      <w:footerReference w:type="default" r:id="rId8"/>
      <w:pgSz w:w="11906" w:h="16838"/>
      <w:pgMar w:top="851" w:right="1134" w:bottom="567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C489" w14:textId="77777777" w:rsidR="005700D4" w:rsidRDefault="005700D4">
      <w:r>
        <w:separator/>
      </w:r>
    </w:p>
  </w:endnote>
  <w:endnote w:type="continuationSeparator" w:id="0">
    <w:p w14:paraId="070A525F" w14:textId="77777777" w:rsidR="005700D4" w:rsidRDefault="0057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212653"/>
      <w:docPartObj>
        <w:docPartGallery w:val="Page Numbers (Bottom of Page)"/>
        <w:docPartUnique/>
      </w:docPartObj>
    </w:sdtPr>
    <w:sdtEndPr/>
    <w:sdtContent>
      <w:p w14:paraId="479B0B13" w14:textId="5E294CF4" w:rsidR="00E9433C" w:rsidRDefault="00E9433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-2</w:t>
        </w:r>
      </w:p>
    </w:sdtContent>
  </w:sdt>
  <w:p w14:paraId="252D4445" w14:textId="77777777" w:rsidR="0089266C" w:rsidRDefault="00892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3D09" w14:textId="77777777" w:rsidR="005700D4" w:rsidRDefault="005700D4">
      <w:r>
        <w:separator/>
      </w:r>
    </w:p>
  </w:footnote>
  <w:footnote w:type="continuationSeparator" w:id="0">
    <w:p w14:paraId="22F5AA3E" w14:textId="77777777" w:rsidR="005700D4" w:rsidRDefault="0057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6C"/>
    <w:rsid w:val="000869E6"/>
    <w:rsid w:val="00142CC5"/>
    <w:rsid w:val="001F5136"/>
    <w:rsid w:val="00222B60"/>
    <w:rsid w:val="002829DC"/>
    <w:rsid w:val="002861B5"/>
    <w:rsid w:val="002D0798"/>
    <w:rsid w:val="00553BBF"/>
    <w:rsid w:val="005700D4"/>
    <w:rsid w:val="00585561"/>
    <w:rsid w:val="00672686"/>
    <w:rsid w:val="006B6F2D"/>
    <w:rsid w:val="00781A11"/>
    <w:rsid w:val="0089266C"/>
    <w:rsid w:val="00916202"/>
    <w:rsid w:val="00BC6DC9"/>
    <w:rsid w:val="00C02CDC"/>
    <w:rsid w:val="00C72A8C"/>
    <w:rsid w:val="00D36AEE"/>
    <w:rsid w:val="00D61F3E"/>
    <w:rsid w:val="00DF279C"/>
    <w:rsid w:val="00E80204"/>
    <w:rsid w:val="00E9433C"/>
    <w:rsid w:val="00F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3748"/>
  <w15:docId w15:val="{5DCEFC78-C826-4C90-AE4D-DF63E1F2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zmlenmeyenBahsetme">
    <w:name w:val="Unresolved Mention"/>
    <w:basedOn w:val="VarsaylanParagrafYazTipi"/>
    <w:uiPriority w:val="99"/>
    <w:semiHidden/>
    <w:unhideWhenUsed/>
    <w:rsid w:val="00BC6DC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943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433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943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43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eksensekizlil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sensekizlilier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meadin</dc:creator>
  <cp:lastModifiedBy>Metin OGUZHAN</cp:lastModifiedBy>
  <cp:revision>6</cp:revision>
  <cp:lastPrinted>2021-11-02T12:27:00Z</cp:lastPrinted>
  <dcterms:created xsi:type="dcterms:W3CDTF">2021-10-20T09:40:00Z</dcterms:created>
  <dcterms:modified xsi:type="dcterms:W3CDTF">2021-11-02T12:28:00Z</dcterms:modified>
</cp:coreProperties>
</file>